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26C6" w14:textId="77777777" w:rsidR="00FE28FB" w:rsidRDefault="00FE28FB" w:rsidP="00FE28FB">
      <w:pPr>
        <w:rPr>
          <w:rFonts w:ascii="Arial" w:hAnsi="Arial" w:cs="Arial"/>
          <w:sz w:val="20"/>
          <w:szCs w:val="20"/>
          <w:lang w:val="en-US"/>
        </w:rPr>
      </w:pPr>
    </w:p>
    <w:p w14:paraId="5D8968BF" w14:textId="77777777" w:rsidR="00FE28FB" w:rsidRDefault="00FE28FB" w:rsidP="00FE28FB">
      <w:pPr>
        <w:rPr>
          <w:rFonts w:ascii="Arial" w:hAnsi="Arial" w:cs="Arial"/>
          <w:sz w:val="20"/>
          <w:szCs w:val="20"/>
          <w:lang w:val="de-DE" w:eastAsia="de-DE"/>
        </w:rPr>
      </w:pPr>
    </w:p>
    <w:tbl>
      <w:tblPr>
        <w:tblW w:w="8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3655"/>
        <w:gridCol w:w="1457"/>
        <w:gridCol w:w="1457"/>
      </w:tblGrid>
      <w:tr w:rsidR="00FE28FB" w14:paraId="513464B8" w14:textId="09F38CC4" w:rsidTr="00FE28FB">
        <w:tc>
          <w:tcPr>
            <w:tcW w:w="1826" w:type="dxa"/>
            <w:tcBorders>
              <w:top w:val="single" w:sz="8" w:space="0" w:color="909090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80808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845A06" w14:textId="6179F4B3" w:rsidR="00FE28FB" w:rsidRDefault="00FE28FB">
            <w:pPr>
              <w:ind w:left="127"/>
              <w:textAlignment w:val="baseline"/>
              <w:rPr>
                <w:rFonts w:ascii="Arial" w:hAnsi="Arial" w:cs="Arial"/>
                <w:sz w:val="16"/>
                <w:szCs w:val="16"/>
                <w:lang w:val="de-AT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de-AT" w:eastAsia="de-DE"/>
              </w:rPr>
              <w:t>Objednací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de-AT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de-AT" w:eastAsia="de-DE"/>
              </w:rPr>
              <w:t>kód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  <w:lang w:val="de-AT" w:eastAsia="de-DE"/>
              </w:rPr>
              <w:t> </w:t>
            </w:r>
          </w:p>
        </w:tc>
        <w:tc>
          <w:tcPr>
            <w:tcW w:w="3655" w:type="dxa"/>
            <w:tcBorders>
              <w:top w:val="single" w:sz="8" w:space="0" w:color="909090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80808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7E94F0" w14:textId="32B916CE" w:rsidR="00FE28FB" w:rsidRDefault="00FE28FB">
            <w:pPr>
              <w:textAlignment w:val="baseline"/>
              <w:rPr>
                <w:rFonts w:ascii="Arial" w:hAnsi="Arial" w:cs="Arial"/>
                <w:sz w:val="16"/>
                <w:szCs w:val="16"/>
                <w:lang w:val="de-AT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de-AT" w:eastAsia="de-DE"/>
              </w:rPr>
              <w:t>Název</w:t>
            </w:r>
            <w:proofErr w:type="spellEnd"/>
            <w:r>
              <w:rPr>
                <w:rFonts w:ascii="Arial" w:hAnsi="Arial" w:cs="Arial"/>
                <w:color w:val="FFFFFF"/>
                <w:sz w:val="16"/>
                <w:szCs w:val="16"/>
                <w:lang w:val="de-AT" w:eastAsia="de-DE"/>
              </w:rPr>
              <w:t> </w:t>
            </w:r>
          </w:p>
        </w:tc>
        <w:tc>
          <w:tcPr>
            <w:tcW w:w="1457" w:type="dxa"/>
            <w:tcBorders>
              <w:top w:val="single" w:sz="8" w:space="0" w:color="909090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808080"/>
            <w:vAlign w:val="center"/>
            <w:hideMark/>
          </w:tcPr>
          <w:p w14:paraId="56247F4C" w14:textId="31526513" w:rsidR="00FE28FB" w:rsidRDefault="00FE28FB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de-AT" w:eastAsia="de-D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de-AT" w:eastAsia="de-DE"/>
              </w:rPr>
              <w:t>DMOC</w:t>
            </w:r>
          </w:p>
        </w:tc>
        <w:tc>
          <w:tcPr>
            <w:tcW w:w="1457" w:type="dxa"/>
            <w:tcBorders>
              <w:top w:val="single" w:sz="8" w:space="0" w:color="909090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808080"/>
          </w:tcPr>
          <w:p w14:paraId="5F6BE3D0" w14:textId="77777777" w:rsidR="00FE28FB" w:rsidRDefault="00FE28FB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de-AT" w:eastAsia="de-DE"/>
              </w:rPr>
            </w:pPr>
          </w:p>
        </w:tc>
      </w:tr>
      <w:tr w:rsidR="00FE28FB" w14:paraId="0895459F" w14:textId="490F8DA3" w:rsidTr="00FE28FB">
        <w:tc>
          <w:tcPr>
            <w:tcW w:w="1826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08C613" w14:textId="77777777" w:rsidR="00FE28FB" w:rsidRDefault="00FE28FB">
            <w:pPr>
              <w:ind w:left="127"/>
              <w:textAlignment w:val="baseline"/>
              <w:rPr>
                <w:rFonts w:ascii="Arial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AT" w:eastAsia="de-DE"/>
              </w:rPr>
              <w:t>70329 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A3C1F0" w14:textId="604FF109" w:rsidR="00FE28FB" w:rsidRDefault="00FE28FB">
            <w:pPr>
              <w:ind w:left="136"/>
              <w:textAlignment w:val="baseline"/>
              <w:rPr>
                <w:rFonts w:ascii="Arial" w:hAnsi="Arial" w:cs="Arial"/>
                <w:sz w:val="16"/>
                <w:szCs w:val="16"/>
                <w:lang w:val="en-US" w:eastAsia="de-DE"/>
              </w:rPr>
            </w:pP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ND Glock adapter MOS 01 (</w:t>
            </w:r>
            <w:proofErr w:type="spellStart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závěr</w:t>
            </w:r>
            <w:proofErr w:type="spellEnd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25,5mm)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  <w:vAlign w:val="center"/>
            <w:hideMark/>
          </w:tcPr>
          <w:p w14:paraId="7653D167" w14:textId="778261EA" w:rsidR="00FE28FB" w:rsidRDefault="00FE28FB">
            <w:pPr>
              <w:ind w:left="136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color w:val="000000"/>
                <w:lang w:val="de-AT" w:eastAsia="de-DE"/>
              </w:rPr>
              <w:t>300,-Kč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</w:tcPr>
          <w:p w14:paraId="74B96F58" w14:textId="77777777" w:rsidR="00FE28FB" w:rsidRDefault="00FE28FB">
            <w:pPr>
              <w:ind w:left="136"/>
              <w:jc w:val="center"/>
              <w:textAlignment w:val="baseline"/>
              <w:rPr>
                <w:color w:val="000000"/>
                <w:lang w:val="de-AT" w:eastAsia="de-DE"/>
              </w:rPr>
            </w:pPr>
          </w:p>
        </w:tc>
      </w:tr>
      <w:tr w:rsidR="00FE28FB" w14:paraId="13069F3A" w14:textId="08F1679A" w:rsidTr="00FE28FB">
        <w:tc>
          <w:tcPr>
            <w:tcW w:w="1826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9C9923" w14:textId="77777777" w:rsidR="00FE28FB" w:rsidRDefault="00FE28FB">
            <w:pPr>
              <w:ind w:left="127"/>
              <w:textAlignment w:val="baseline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AT" w:eastAsia="de-DE"/>
              </w:rPr>
              <w:t>70340 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ABAC48" w14:textId="725D51F8" w:rsidR="00FE28FB" w:rsidRDefault="00FE28FB">
            <w:pPr>
              <w:ind w:left="136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ND Glock adapter MOS 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(</w:t>
            </w:r>
            <w:proofErr w:type="spellStart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závěr</w:t>
            </w:r>
            <w:proofErr w:type="spellEnd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25,5mm)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vAlign w:val="center"/>
            <w:hideMark/>
          </w:tcPr>
          <w:p w14:paraId="07FD1476" w14:textId="1EDDEE20" w:rsidR="00FE28FB" w:rsidRDefault="00FE28FB">
            <w:pPr>
              <w:ind w:left="136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color w:val="000000"/>
                <w:lang w:val="de-AT" w:eastAsia="de-DE"/>
              </w:rPr>
              <w:t>300,-Kč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</w:tcPr>
          <w:p w14:paraId="30203053" w14:textId="350243FF" w:rsidR="00FE28FB" w:rsidRDefault="00FE28FB">
            <w:pPr>
              <w:ind w:left="136"/>
              <w:jc w:val="center"/>
              <w:textAlignment w:val="baseline"/>
              <w:rPr>
                <w:color w:val="000000"/>
                <w:lang w:val="de-AT" w:eastAsia="de-DE"/>
              </w:rPr>
            </w:pPr>
            <w:proofErr w:type="spellStart"/>
            <w:r>
              <w:rPr>
                <w:color w:val="000000"/>
                <w:lang w:val="de-AT" w:eastAsia="de-DE"/>
              </w:rPr>
              <w:t>Základ</w:t>
            </w:r>
            <w:proofErr w:type="spellEnd"/>
          </w:p>
        </w:tc>
      </w:tr>
      <w:tr w:rsidR="00FE28FB" w14:paraId="16FFA625" w14:textId="5DEAAE87" w:rsidTr="00FE28FB">
        <w:tc>
          <w:tcPr>
            <w:tcW w:w="1826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173BEE" w14:textId="77777777" w:rsidR="00FE28FB" w:rsidRDefault="00FE28FB">
            <w:pPr>
              <w:ind w:left="127"/>
              <w:textAlignment w:val="baseline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AT" w:eastAsia="de-DE"/>
              </w:rPr>
              <w:t>70341 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62D45C" w14:textId="78C55DD3" w:rsidR="00FE28FB" w:rsidRDefault="00FE28FB">
            <w:pPr>
              <w:ind w:left="136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ND Glock adapter MOS 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(</w:t>
            </w:r>
            <w:proofErr w:type="spellStart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závěr</w:t>
            </w:r>
            <w:proofErr w:type="spellEnd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25,5mm)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  <w:vAlign w:val="center"/>
            <w:hideMark/>
          </w:tcPr>
          <w:p w14:paraId="6879780E" w14:textId="329FFC92" w:rsidR="00FE28FB" w:rsidRDefault="00FE28FB">
            <w:pPr>
              <w:ind w:left="136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color w:val="000000"/>
                <w:lang w:val="de-AT" w:eastAsia="de-DE"/>
              </w:rPr>
              <w:t>300,-Kč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</w:tcPr>
          <w:p w14:paraId="0F364ABC" w14:textId="77777777" w:rsidR="00FE28FB" w:rsidRDefault="00FE28FB">
            <w:pPr>
              <w:ind w:left="136"/>
              <w:jc w:val="center"/>
              <w:textAlignment w:val="baseline"/>
              <w:rPr>
                <w:color w:val="000000"/>
                <w:lang w:val="de-AT" w:eastAsia="de-DE"/>
              </w:rPr>
            </w:pPr>
          </w:p>
        </w:tc>
      </w:tr>
      <w:tr w:rsidR="00FE28FB" w14:paraId="4AE099EC" w14:textId="30DDD209" w:rsidTr="00FE28FB">
        <w:tc>
          <w:tcPr>
            <w:tcW w:w="1826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95A0C5" w14:textId="77777777" w:rsidR="00FE28FB" w:rsidRDefault="00FE28FB">
            <w:pPr>
              <w:ind w:left="127"/>
              <w:textAlignment w:val="baseline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AT" w:eastAsia="de-DE"/>
              </w:rPr>
              <w:t>70342 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45A2C5" w14:textId="5BE8E388" w:rsidR="00FE28FB" w:rsidRDefault="00FE28FB">
            <w:pPr>
              <w:ind w:left="136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ND Glock adapter MOS 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(</w:t>
            </w:r>
            <w:proofErr w:type="spellStart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závěr</w:t>
            </w:r>
            <w:proofErr w:type="spellEnd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25,5mm)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vAlign w:val="center"/>
            <w:hideMark/>
          </w:tcPr>
          <w:p w14:paraId="3D824D69" w14:textId="7FAF104B" w:rsidR="00FE28FB" w:rsidRDefault="00FE28FB">
            <w:pPr>
              <w:ind w:left="136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color w:val="000000"/>
                <w:lang w:val="de-AT" w:eastAsia="de-DE"/>
              </w:rPr>
              <w:t>300,-Kč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</w:tcPr>
          <w:p w14:paraId="48CF5E8A" w14:textId="77777777" w:rsidR="00FE28FB" w:rsidRDefault="00FE28FB">
            <w:pPr>
              <w:ind w:left="136"/>
              <w:jc w:val="center"/>
              <w:textAlignment w:val="baseline"/>
              <w:rPr>
                <w:color w:val="000000"/>
                <w:lang w:val="de-AT" w:eastAsia="de-DE"/>
              </w:rPr>
            </w:pPr>
          </w:p>
        </w:tc>
      </w:tr>
      <w:tr w:rsidR="00FE28FB" w14:paraId="606B424E" w14:textId="566AA19C" w:rsidTr="00FE28FB">
        <w:tc>
          <w:tcPr>
            <w:tcW w:w="1826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7DD857" w14:textId="77777777" w:rsidR="00FE28FB" w:rsidRDefault="00FE28FB">
            <w:pPr>
              <w:ind w:left="127"/>
              <w:textAlignment w:val="baseline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AT" w:eastAsia="de-DE"/>
              </w:rPr>
              <w:t>70343 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140C5" w14:textId="45BA8668" w:rsidR="00FE28FB" w:rsidRDefault="00FE28FB">
            <w:pPr>
              <w:ind w:left="136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ND Glock adapter MOS 05 (</w:t>
            </w:r>
            <w:proofErr w:type="spellStart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závěr</w:t>
            </w:r>
            <w:proofErr w:type="spellEnd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27,5mm)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  <w:vAlign w:val="center"/>
            <w:hideMark/>
          </w:tcPr>
          <w:p w14:paraId="477EA420" w14:textId="7BB3A125" w:rsidR="00FE28FB" w:rsidRDefault="00FE28FB">
            <w:pPr>
              <w:ind w:left="136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color w:val="000000"/>
                <w:lang w:val="de-AT" w:eastAsia="de-DE"/>
              </w:rPr>
              <w:t>300,-Kč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</w:tcPr>
          <w:p w14:paraId="53C6B077" w14:textId="77777777" w:rsidR="00FE28FB" w:rsidRDefault="00FE28FB">
            <w:pPr>
              <w:ind w:left="136"/>
              <w:jc w:val="center"/>
              <w:textAlignment w:val="baseline"/>
              <w:rPr>
                <w:color w:val="000000"/>
                <w:lang w:val="de-AT" w:eastAsia="de-DE"/>
              </w:rPr>
            </w:pPr>
          </w:p>
        </w:tc>
      </w:tr>
      <w:tr w:rsidR="00FE28FB" w14:paraId="1C805F65" w14:textId="086CBA6C" w:rsidTr="00FE28FB">
        <w:tc>
          <w:tcPr>
            <w:tcW w:w="1826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DB8CA5" w14:textId="77777777" w:rsidR="00FE28FB" w:rsidRDefault="00FE28FB">
            <w:pPr>
              <w:ind w:left="127"/>
              <w:textAlignment w:val="baseline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AT" w:eastAsia="de-DE"/>
              </w:rPr>
              <w:t>70344 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AF5568" w14:textId="6EF3FC29" w:rsidR="00FE28FB" w:rsidRDefault="00FE28FB">
            <w:pPr>
              <w:ind w:left="136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ND Glock adapter MOS 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(</w:t>
            </w:r>
            <w:proofErr w:type="spellStart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závěr</w:t>
            </w:r>
            <w:proofErr w:type="spellEnd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27,5mm)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vAlign w:val="center"/>
            <w:hideMark/>
          </w:tcPr>
          <w:p w14:paraId="736C4AD9" w14:textId="0C090F1C" w:rsidR="00FE28FB" w:rsidRDefault="00FE28FB">
            <w:pPr>
              <w:ind w:left="136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color w:val="000000"/>
                <w:lang w:val="de-AT" w:eastAsia="de-DE"/>
              </w:rPr>
              <w:t>300,-Kč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</w:tcPr>
          <w:p w14:paraId="4E387802" w14:textId="34A9F3DE" w:rsidR="00FE28FB" w:rsidRDefault="00FE28FB">
            <w:pPr>
              <w:ind w:left="136"/>
              <w:jc w:val="center"/>
              <w:textAlignment w:val="baseline"/>
              <w:rPr>
                <w:color w:val="000000"/>
                <w:lang w:val="de-AT" w:eastAsia="de-DE"/>
              </w:rPr>
            </w:pPr>
            <w:proofErr w:type="spellStart"/>
            <w:r>
              <w:rPr>
                <w:color w:val="000000"/>
                <w:lang w:val="de-AT" w:eastAsia="de-DE"/>
              </w:rPr>
              <w:t>Základ</w:t>
            </w:r>
            <w:proofErr w:type="spellEnd"/>
          </w:p>
        </w:tc>
      </w:tr>
      <w:tr w:rsidR="00FE28FB" w14:paraId="2B738C9D" w14:textId="6760B619" w:rsidTr="00FE28FB">
        <w:tc>
          <w:tcPr>
            <w:tcW w:w="1826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D86336" w14:textId="77777777" w:rsidR="00FE28FB" w:rsidRDefault="00FE28FB">
            <w:pPr>
              <w:ind w:left="127"/>
              <w:textAlignment w:val="baseline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AT" w:eastAsia="de-DE"/>
              </w:rPr>
              <w:t>70345 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62C6F7" w14:textId="2756CB24" w:rsidR="00FE28FB" w:rsidRDefault="00FE28FB">
            <w:pPr>
              <w:ind w:left="136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ND Glock adapter MOS 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7</w:t>
            </w: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(</w:t>
            </w:r>
            <w:proofErr w:type="spellStart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závěr</w:t>
            </w:r>
            <w:proofErr w:type="spellEnd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27,5mm)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  <w:vAlign w:val="center"/>
            <w:hideMark/>
          </w:tcPr>
          <w:p w14:paraId="2B77BBFC" w14:textId="46234DBA" w:rsidR="00FE28FB" w:rsidRDefault="00FE28FB">
            <w:pPr>
              <w:ind w:left="136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color w:val="000000"/>
                <w:lang w:val="de-AT" w:eastAsia="de-DE"/>
              </w:rPr>
              <w:t>300,-Kč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D9D9"/>
          </w:tcPr>
          <w:p w14:paraId="0436C0F7" w14:textId="77777777" w:rsidR="00FE28FB" w:rsidRDefault="00FE28FB">
            <w:pPr>
              <w:ind w:left="136"/>
              <w:jc w:val="center"/>
              <w:textAlignment w:val="baseline"/>
              <w:rPr>
                <w:color w:val="000000"/>
                <w:lang w:val="de-AT" w:eastAsia="de-DE"/>
              </w:rPr>
            </w:pPr>
          </w:p>
        </w:tc>
      </w:tr>
      <w:tr w:rsidR="00FE28FB" w14:paraId="30E846A1" w14:textId="43957C14" w:rsidTr="00FE28FB">
        <w:tc>
          <w:tcPr>
            <w:tcW w:w="1826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E62341" w14:textId="77777777" w:rsidR="00FE28FB" w:rsidRDefault="00FE28FB">
            <w:pPr>
              <w:ind w:left="127"/>
              <w:textAlignment w:val="baseline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AT" w:eastAsia="de-DE"/>
              </w:rPr>
              <w:t>70346 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E31B47" w14:textId="02986DFF" w:rsidR="00FE28FB" w:rsidRDefault="00FE28FB">
            <w:pPr>
              <w:ind w:left="136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ND Glock adapter MOS 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8</w:t>
            </w:r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(</w:t>
            </w:r>
            <w:proofErr w:type="spellStart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závěr</w:t>
            </w:r>
            <w:proofErr w:type="spellEnd"/>
            <w:r w:rsidRPr="00FE28FB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 27,5mm)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vAlign w:val="center"/>
            <w:hideMark/>
          </w:tcPr>
          <w:p w14:paraId="589A4224" w14:textId="198690F7" w:rsidR="00FE28FB" w:rsidRDefault="00FE28FB">
            <w:pPr>
              <w:ind w:left="136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color w:val="000000"/>
                <w:lang w:val="de-AT" w:eastAsia="de-DE"/>
              </w:rPr>
              <w:t>300,-Kč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</w:tcPr>
          <w:p w14:paraId="58C5D585" w14:textId="77777777" w:rsidR="00FE28FB" w:rsidRDefault="00FE28FB">
            <w:pPr>
              <w:ind w:left="136"/>
              <w:jc w:val="center"/>
              <w:textAlignment w:val="baseline"/>
              <w:rPr>
                <w:color w:val="000000"/>
                <w:lang w:val="de-AT" w:eastAsia="de-DE"/>
              </w:rPr>
            </w:pPr>
          </w:p>
        </w:tc>
      </w:tr>
    </w:tbl>
    <w:p w14:paraId="59EA6960" w14:textId="77777777" w:rsidR="00FE28FB" w:rsidRDefault="00FE28FB" w:rsidP="00FE28FB">
      <w:pPr>
        <w:rPr>
          <w:rFonts w:ascii="Arial" w:hAnsi="Arial" w:cs="Arial"/>
          <w:sz w:val="20"/>
          <w:szCs w:val="20"/>
          <w:lang w:val="de-AT"/>
        </w:rPr>
      </w:pPr>
    </w:p>
    <w:p w14:paraId="176EDDB8" w14:textId="77777777" w:rsidR="00BD7FD4" w:rsidRDefault="00BD7FD4"/>
    <w:sectPr w:rsidR="00B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FB"/>
    <w:rsid w:val="00BD7FD4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B245"/>
  <w15:chartTrackingRefBased/>
  <w15:docId w15:val="{7A077084-EE26-437A-BAA1-CF3FB253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8F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Smrz</dc:creator>
  <cp:keywords/>
  <dc:description/>
  <cp:lastModifiedBy>Ivan Smrz</cp:lastModifiedBy>
  <cp:revision>1</cp:revision>
  <dcterms:created xsi:type="dcterms:W3CDTF">2023-01-26T09:43:00Z</dcterms:created>
  <dcterms:modified xsi:type="dcterms:W3CDTF">2023-01-26T09:48:00Z</dcterms:modified>
</cp:coreProperties>
</file>